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0AAD6" w14:textId="77777777" w:rsidR="00BD4315" w:rsidRDefault="00BD4315" w:rsidP="00BD4315">
      <w:pPr>
        <w:spacing w:line="240" w:lineRule="auto"/>
        <w:jc w:val="center"/>
        <w:rPr>
          <w:rFonts w:ascii="Tahoma" w:eastAsia="Times New Roman" w:hAnsi="Tahoma" w:cs="Tahoma"/>
          <w:b/>
          <w:bCs/>
          <w:color w:val="222222"/>
          <w:kern w:val="0"/>
          <w:sz w:val="24"/>
          <w:szCs w:val="24"/>
          <w14:ligatures w14:val="none"/>
        </w:rPr>
      </w:pPr>
    </w:p>
    <w:p w14:paraId="6AC6DEBA" w14:textId="39311907" w:rsidR="00BD4315" w:rsidRDefault="00BD4315" w:rsidP="00BD4315">
      <w:pPr>
        <w:spacing w:line="240" w:lineRule="auto"/>
        <w:jc w:val="center"/>
        <w:rPr>
          <w:rFonts w:ascii="Tahoma" w:eastAsia="Times New Roman" w:hAnsi="Tahoma" w:cs="Tahoma"/>
          <w:b/>
          <w:bCs/>
          <w:color w:val="222222"/>
          <w:kern w:val="0"/>
          <w:sz w:val="24"/>
          <w:szCs w:val="24"/>
          <w14:ligatures w14:val="none"/>
        </w:rPr>
      </w:pPr>
      <w:r w:rsidRPr="00BD4315">
        <w:rPr>
          <w:rFonts w:ascii="Tahoma" w:eastAsia="Times New Roman" w:hAnsi="Tahoma" w:cs="Tahoma"/>
          <w:b/>
          <w:bCs/>
          <w:color w:val="222222"/>
          <w:kern w:val="0"/>
          <w:sz w:val="24"/>
          <w:szCs w:val="24"/>
          <w14:ligatures w14:val="none"/>
        </w:rPr>
        <w:drawing>
          <wp:inline distT="0" distB="0" distL="0" distR="0" wp14:anchorId="2B99F6E3" wp14:editId="4013EA60">
            <wp:extent cx="2438400" cy="2121836"/>
            <wp:effectExtent l="0" t="0" r="0" b="0"/>
            <wp:docPr id="533936565" name="Picture 1" descr="A logo with flag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936565" name="Picture 1" descr="A logo with flags and text&#10;&#10;Description automatically generated"/>
                    <pic:cNvPicPr/>
                  </pic:nvPicPr>
                  <pic:blipFill>
                    <a:blip r:embed="rId4"/>
                    <a:stretch>
                      <a:fillRect/>
                    </a:stretch>
                  </pic:blipFill>
                  <pic:spPr>
                    <a:xfrm>
                      <a:off x="0" y="0"/>
                      <a:ext cx="2444267" cy="2126942"/>
                    </a:xfrm>
                    <a:prstGeom prst="rect">
                      <a:avLst/>
                    </a:prstGeom>
                  </pic:spPr>
                </pic:pic>
              </a:graphicData>
            </a:graphic>
          </wp:inline>
        </w:drawing>
      </w:r>
    </w:p>
    <w:p w14:paraId="1FE6E1F4" w14:textId="33C6C02A" w:rsidR="00BD4315" w:rsidRPr="00BD4315" w:rsidRDefault="00BD4315" w:rsidP="00BD4315">
      <w:pPr>
        <w:spacing w:line="240" w:lineRule="auto"/>
        <w:jc w:val="center"/>
        <w:rPr>
          <w:rFonts w:ascii="Tahoma" w:eastAsia="Times New Roman" w:hAnsi="Tahoma" w:cs="Tahoma"/>
          <w:b/>
          <w:bCs/>
          <w:color w:val="222222"/>
          <w:kern w:val="0"/>
          <w:sz w:val="24"/>
          <w:szCs w:val="24"/>
          <w14:ligatures w14:val="none"/>
        </w:rPr>
      </w:pPr>
      <w:r w:rsidRPr="00BD4315">
        <w:rPr>
          <w:rFonts w:ascii="Tahoma" w:eastAsia="Times New Roman" w:hAnsi="Tahoma" w:cs="Tahoma"/>
          <w:b/>
          <w:bCs/>
          <w:color w:val="222222"/>
          <w:kern w:val="0"/>
          <w:sz w:val="24"/>
          <w:szCs w:val="24"/>
          <w14:ligatures w14:val="none"/>
        </w:rPr>
        <w:t>September 20-22, 2024</w:t>
      </w:r>
    </w:p>
    <w:p w14:paraId="777707EF" w14:textId="77777777" w:rsidR="00BD4315" w:rsidRPr="00BD4315" w:rsidRDefault="00BD4315" w:rsidP="00BD4315">
      <w:pPr>
        <w:spacing w:line="570" w:lineRule="atLeast"/>
        <w:jc w:val="center"/>
        <w:rPr>
          <w:rFonts w:ascii="Tahoma" w:eastAsia="Times New Roman" w:hAnsi="Tahoma" w:cs="Tahoma"/>
          <w:b/>
          <w:bCs/>
          <w:color w:val="000000"/>
          <w:kern w:val="0"/>
          <w:sz w:val="56"/>
          <w:szCs w:val="56"/>
          <w14:ligatures w14:val="none"/>
        </w:rPr>
      </w:pPr>
      <w:r w:rsidRPr="00BD4315">
        <w:rPr>
          <w:rFonts w:ascii="Tahoma" w:eastAsia="Times New Roman" w:hAnsi="Tahoma" w:cs="Tahoma"/>
          <w:b/>
          <w:bCs/>
          <w:color w:val="000000"/>
          <w:kern w:val="0"/>
          <w:sz w:val="56"/>
          <w:szCs w:val="56"/>
          <w14:ligatures w14:val="none"/>
        </w:rPr>
        <w:t>British Invasion</w:t>
      </w:r>
    </w:p>
    <w:p w14:paraId="2C7841CE" w14:textId="77777777" w:rsidR="00BD4315" w:rsidRPr="00BD4315" w:rsidRDefault="00BD4315" w:rsidP="00BD4315">
      <w:pPr>
        <w:spacing w:line="300" w:lineRule="atLeast"/>
        <w:jc w:val="center"/>
        <w:rPr>
          <w:rFonts w:ascii="Tahoma" w:eastAsia="Times New Roman" w:hAnsi="Tahoma" w:cs="Tahoma"/>
          <w:b/>
          <w:bCs/>
          <w:color w:val="222222"/>
          <w:kern w:val="0"/>
          <w:sz w:val="27"/>
          <w:szCs w:val="27"/>
          <w14:ligatures w14:val="none"/>
        </w:rPr>
      </w:pPr>
      <w:r w:rsidRPr="00BD4315">
        <w:rPr>
          <w:rFonts w:ascii="Tahoma" w:eastAsia="Times New Roman" w:hAnsi="Tahoma" w:cs="Tahoma"/>
          <w:b/>
          <w:bCs/>
          <w:color w:val="222222"/>
          <w:kern w:val="0"/>
          <w:sz w:val="27"/>
          <w:szCs w:val="27"/>
          <w14:ligatures w14:val="none"/>
        </w:rPr>
        <w:t>Stowe, Vermont</w:t>
      </w:r>
    </w:p>
    <w:p w14:paraId="1C81378E" w14:textId="77777777" w:rsidR="00BD4315" w:rsidRPr="00BD4315" w:rsidRDefault="00BD4315" w:rsidP="00BD4315">
      <w:pPr>
        <w:spacing w:line="315" w:lineRule="atLeast"/>
        <w:rPr>
          <w:rFonts w:ascii="Times New Roman" w:eastAsia="Times New Roman" w:hAnsi="Times New Roman" w:cs="Times New Roman"/>
          <w:color w:val="222222"/>
          <w:kern w:val="0"/>
          <w:sz w:val="28"/>
          <w:szCs w:val="28"/>
          <w14:ligatures w14:val="none"/>
        </w:rPr>
      </w:pPr>
      <w:r w:rsidRPr="00BD4315">
        <w:rPr>
          <w:rFonts w:ascii="Times New Roman" w:eastAsia="Times New Roman" w:hAnsi="Times New Roman" w:cs="Times New Roman"/>
          <w:color w:val="222222"/>
          <w:kern w:val="0"/>
          <w:sz w:val="28"/>
          <w:szCs w:val="28"/>
          <w14:ligatures w14:val="none"/>
        </w:rPr>
        <w:t>The British Invasion is a British lifestyle event that started “over a pint of ale” in Stowe, Vermont, in 1990. It is a three-day event that includes “all things British”, with primary focus on classic British motorcars. Beautiful Stowe, Vermont, hosts this dazzling collection of classic British Motorcars every year in September. The British Invasion is the largest all British motorcar show in the United States annually attracting over 600 British motorcars from the US and Canada. We look forward to celebrating our 32nd year with you this September!</w:t>
      </w:r>
    </w:p>
    <w:p w14:paraId="243D1383" w14:textId="793C13B3" w:rsidR="00BD4315" w:rsidRPr="00BD4315" w:rsidRDefault="00BD4315" w:rsidP="00BD4315">
      <w:pPr>
        <w:spacing w:line="315" w:lineRule="atLeast"/>
        <w:rPr>
          <w:rFonts w:ascii="Times New Roman" w:eastAsia="Times New Roman" w:hAnsi="Times New Roman" w:cs="Times New Roman"/>
          <w:color w:val="222222"/>
          <w:kern w:val="0"/>
          <w:sz w:val="28"/>
          <w:szCs w:val="28"/>
          <w14:ligatures w14:val="none"/>
        </w:rPr>
      </w:pPr>
      <w:r w:rsidRPr="00BD4315">
        <w:rPr>
          <w:rFonts w:ascii="Times New Roman" w:eastAsia="Times New Roman" w:hAnsi="Times New Roman" w:cs="Times New Roman"/>
          <w:color w:val="222222"/>
          <w:kern w:val="0"/>
          <w:sz w:val="28"/>
          <w:szCs w:val="28"/>
          <w14:ligatures w14:val="none"/>
        </w:rPr>
        <w:t>Mark your calendar for British Invasion XXXIII, September 20-22</w:t>
      </w:r>
      <w:r>
        <w:rPr>
          <w:rFonts w:ascii="Times New Roman" w:eastAsia="Times New Roman" w:hAnsi="Times New Roman" w:cs="Times New Roman"/>
          <w:color w:val="222222"/>
          <w:kern w:val="0"/>
          <w:sz w:val="28"/>
          <w:szCs w:val="28"/>
          <w14:ligatures w14:val="none"/>
        </w:rPr>
        <w:t xml:space="preserve"> </w:t>
      </w:r>
      <w:r w:rsidRPr="00BD4315">
        <w:rPr>
          <w:rFonts w:ascii="Times New Roman" w:eastAsia="Times New Roman" w:hAnsi="Times New Roman" w:cs="Times New Roman"/>
          <w:color w:val="222222"/>
          <w:kern w:val="0"/>
          <w:sz w:val="28"/>
          <w:szCs w:val="28"/>
          <w14:ligatures w14:val="none"/>
        </w:rPr>
        <w:t>in beautiful Stowe, Vermont.</w:t>
      </w:r>
    </w:p>
    <w:p w14:paraId="562242A9" w14:textId="77777777" w:rsidR="00BD4315" w:rsidRPr="00BD4315" w:rsidRDefault="00BD4315" w:rsidP="00BD4315">
      <w:pPr>
        <w:spacing w:line="315" w:lineRule="atLeast"/>
        <w:rPr>
          <w:rFonts w:ascii="Times New Roman" w:eastAsia="Times New Roman" w:hAnsi="Times New Roman" w:cs="Times New Roman"/>
          <w:color w:val="222222"/>
          <w:kern w:val="0"/>
          <w:sz w:val="28"/>
          <w:szCs w:val="28"/>
          <w14:ligatures w14:val="none"/>
        </w:rPr>
      </w:pPr>
      <w:r w:rsidRPr="00BD4315">
        <w:rPr>
          <w:rFonts w:ascii="Times New Roman" w:eastAsia="Times New Roman" w:hAnsi="Times New Roman" w:cs="Times New Roman"/>
          <w:color w:val="222222"/>
          <w:kern w:val="0"/>
          <w:sz w:val="28"/>
          <w:szCs w:val="28"/>
          <w14:ligatures w14:val="none"/>
        </w:rPr>
        <w:t xml:space="preserve">This year’s featured marques are </w:t>
      </w:r>
      <w:r w:rsidRPr="00BD4315">
        <w:rPr>
          <w:rFonts w:ascii="Times New Roman" w:eastAsia="Times New Roman" w:hAnsi="Times New Roman" w:cs="Times New Roman"/>
          <w:b/>
          <w:bCs/>
          <w:color w:val="222222"/>
          <w:kern w:val="0"/>
          <w:sz w:val="28"/>
          <w:szCs w:val="28"/>
          <w14:ligatures w14:val="none"/>
        </w:rPr>
        <w:t>Austin-Healey</w:t>
      </w:r>
      <w:r w:rsidRPr="00BD4315">
        <w:rPr>
          <w:rFonts w:ascii="Times New Roman" w:eastAsia="Times New Roman" w:hAnsi="Times New Roman" w:cs="Times New Roman"/>
          <w:color w:val="222222"/>
          <w:kern w:val="0"/>
          <w:sz w:val="28"/>
          <w:szCs w:val="28"/>
          <w14:ligatures w14:val="none"/>
        </w:rPr>
        <w:t>, MG, Rolls-Royce &amp; Bentley. </w:t>
      </w:r>
    </w:p>
    <w:p w14:paraId="7B641E77" w14:textId="10CCA268" w:rsidR="00BD4315" w:rsidRDefault="00BD4315" w:rsidP="00BD4315">
      <w:pPr>
        <w:spacing w:line="315" w:lineRule="atLeast"/>
        <w:rPr>
          <w:rFonts w:ascii="Times New Roman" w:eastAsia="Times New Roman" w:hAnsi="Times New Roman" w:cs="Times New Roman"/>
          <w:color w:val="222222"/>
          <w:kern w:val="0"/>
          <w:sz w:val="28"/>
          <w:szCs w:val="28"/>
          <w14:ligatures w14:val="none"/>
        </w:rPr>
      </w:pPr>
      <w:r w:rsidRPr="00BD4315">
        <w:rPr>
          <w:rFonts w:ascii="Times New Roman" w:eastAsia="Times New Roman" w:hAnsi="Times New Roman" w:cs="Times New Roman"/>
          <w:color w:val="222222"/>
          <w:kern w:val="0"/>
          <w:sz w:val="28"/>
          <w:szCs w:val="28"/>
          <w14:ligatures w14:val="none"/>
        </w:rPr>
        <w:t>They have been working on expanding British Invasion 2024 by adding Vermont Arts &amp; Crafts as a New section, with the hope of attracting more attendees on Saturday and Sunday.  Several properties in Stowe have changed hands since last year</w:t>
      </w:r>
      <w:r>
        <w:rPr>
          <w:rFonts w:ascii="Times New Roman" w:eastAsia="Times New Roman" w:hAnsi="Times New Roman" w:cs="Times New Roman"/>
          <w:color w:val="222222"/>
          <w:kern w:val="0"/>
          <w:sz w:val="28"/>
          <w:szCs w:val="28"/>
          <w14:ligatures w14:val="none"/>
        </w:rPr>
        <w:t>,</w:t>
      </w:r>
      <w:r w:rsidRPr="00BD4315">
        <w:rPr>
          <w:rFonts w:ascii="Times New Roman" w:eastAsia="Times New Roman" w:hAnsi="Times New Roman" w:cs="Times New Roman"/>
          <w:color w:val="222222"/>
          <w:kern w:val="0"/>
          <w:sz w:val="28"/>
          <w:szCs w:val="28"/>
          <w14:ligatures w14:val="none"/>
        </w:rPr>
        <w:t xml:space="preserve"> so we encourage you to book </w:t>
      </w:r>
      <w:proofErr w:type="gramStart"/>
      <w:r w:rsidRPr="00BD4315">
        <w:rPr>
          <w:rFonts w:ascii="Times New Roman" w:eastAsia="Times New Roman" w:hAnsi="Times New Roman" w:cs="Times New Roman"/>
          <w:color w:val="222222"/>
          <w:kern w:val="0"/>
          <w:sz w:val="28"/>
          <w:szCs w:val="28"/>
          <w14:ligatures w14:val="none"/>
        </w:rPr>
        <w:t>accommodations</w:t>
      </w:r>
      <w:proofErr w:type="gramEnd"/>
      <w:r w:rsidRPr="00BD4315">
        <w:rPr>
          <w:rFonts w:ascii="Times New Roman" w:eastAsia="Times New Roman" w:hAnsi="Times New Roman" w:cs="Times New Roman"/>
          <w:color w:val="222222"/>
          <w:kern w:val="0"/>
          <w:sz w:val="28"/>
          <w:szCs w:val="28"/>
          <w14:ligatures w14:val="none"/>
        </w:rPr>
        <w:t xml:space="preserve"> early.</w:t>
      </w:r>
    </w:p>
    <w:p w14:paraId="22AA963B" w14:textId="1C786EF3" w:rsidR="00283F32" w:rsidRPr="00BD4315" w:rsidRDefault="00283F32" w:rsidP="00283F32">
      <w:pPr>
        <w:spacing w:line="315" w:lineRule="atLeast"/>
        <w:jc w:val="center"/>
        <w:rPr>
          <w:rFonts w:ascii="Times New Roman" w:eastAsia="Times New Roman" w:hAnsi="Times New Roman" w:cs="Times New Roman"/>
          <w:color w:val="222222"/>
          <w:kern w:val="0"/>
          <w:sz w:val="40"/>
          <w:szCs w:val="40"/>
          <w14:ligatures w14:val="none"/>
        </w:rPr>
      </w:pPr>
      <w:hyperlink r:id="rId5" w:history="1">
        <w:r w:rsidRPr="00283F32">
          <w:rPr>
            <w:rStyle w:val="Hyperlink"/>
            <w:sz w:val="32"/>
            <w:szCs w:val="32"/>
          </w:rPr>
          <w:t>Register — The British Invasion</w:t>
        </w:r>
      </w:hyperlink>
    </w:p>
    <w:p w14:paraId="4229623A" w14:textId="77777777" w:rsidR="00B26B86" w:rsidRDefault="00B26B86"/>
    <w:sectPr w:rsidR="00B26B86" w:rsidSect="00F03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15"/>
    <w:rsid w:val="00283F32"/>
    <w:rsid w:val="00B26B86"/>
    <w:rsid w:val="00BD4315"/>
    <w:rsid w:val="00F0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0CC9"/>
  <w15:chartTrackingRefBased/>
  <w15:docId w15:val="{CDB838D4-B387-44EB-BD5A-A7718FC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3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43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43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43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43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43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43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43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43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3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43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43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43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43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43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43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43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4315"/>
    <w:rPr>
      <w:rFonts w:eastAsiaTheme="majorEastAsia" w:cstheme="majorBidi"/>
      <w:color w:val="272727" w:themeColor="text1" w:themeTint="D8"/>
    </w:rPr>
  </w:style>
  <w:style w:type="paragraph" w:styleId="Title">
    <w:name w:val="Title"/>
    <w:basedOn w:val="Normal"/>
    <w:next w:val="Normal"/>
    <w:link w:val="TitleChar"/>
    <w:uiPriority w:val="10"/>
    <w:qFormat/>
    <w:rsid w:val="00BD43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43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43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43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4315"/>
    <w:pPr>
      <w:spacing w:before="160"/>
      <w:jc w:val="center"/>
    </w:pPr>
    <w:rPr>
      <w:i/>
      <w:iCs/>
      <w:color w:val="404040" w:themeColor="text1" w:themeTint="BF"/>
    </w:rPr>
  </w:style>
  <w:style w:type="character" w:customStyle="1" w:styleId="QuoteChar">
    <w:name w:val="Quote Char"/>
    <w:basedOn w:val="DefaultParagraphFont"/>
    <w:link w:val="Quote"/>
    <w:uiPriority w:val="29"/>
    <w:rsid w:val="00BD4315"/>
    <w:rPr>
      <w:i/>
      <w:iCs/>
      <w:color w:val="404040" w:themeColor="text1" w:themeTint="BF"/>
    </w:rPr>
  </w:style>
  <w:style w:type="paragraph" w:styleId="ListParagraph">
    <w:name w:val="List Paragraph"/>
    <w:basedOn w:val="Normal"/>
    <w:uiPriority w:val="34"/>
    <w:qFormat/>
    <w:rsid w:val="00BD4315"/>
    <w:pPr>
      <w:ind w:left="720"/>
      <w:contextualSpacing/>
    </w:pPr>
  </w:style>
  <w:style w:type="character" w:styleId="IntenseEmphasis">
    <w:name w:val="Intense Emphasis"/>
    <w:basedOn w:val="DefaultParagraphFont"/>
    <w:uiPriority w:val="21"/>
    <w:qFormat/>
    <w:rsid w:val="00BD4315"/>
    <w:rPr>
      <w:i/>
      <w:iCs/>
      <w:color w:val="0F4761" w:themeColor="accent1" w:themeShade="BF"/>
    </w:rPr>
  </w:style>
  <w:style w:type="paragraph" w:styleId="IntenseQuote">
    <w:name w:val="Intense Quote"/>
    <w:basedOn w:val="Normal"/>
    <w:next w:val="Normal"/>
    <w:link w:val="IntenseQuoteChar"/>
    <w:uiPriority w:val="30"/>
    <w:qFormat/>
    <w:rsid w:val="00BD43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4315"/>
    <w:rPr>
      <w:i/>
      <w:iCs/>
      <w:color w:val="0F4761" w:themeColor="accent1" w:themeShade="BF"/>
    </w:rPr>
  </w:style>
  <w:style w:type="character" w:styleId="IntenseReference">
    <w:name w:val="Intense Reference"/>
    <w:basedOn w:val="DefaultParagraphFont"/>
    <w:uiPriority w:val="32"/>
    <w:qFormat/>
    <w:rsid w:val="00BD4315"/>
    <w:rPr>
      <w:b/>
      <w:bCs/>
      <w:smallCaps/>
      <w:color w:val="0F4761" w:themeColor="accent1" w:themeShade="BF"/>
      <w:spacing w:val="5"/>
    </w:rPr>
  </w:style>
  <w:style w:type="character" w:styleId="Hyperlink">
    <w:name w:val="Hyperlink"/>
    <w:basedOn w:val="DefaultParagraphFont"/>
    <w:uiPriority w:val="99"/>
    <w:semiHidden/>
    <w:unhideWhenUsed/>
    <w:rsid w:val="00283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3074812">
      <w:bodyDiv w:val="1"/>
      <w:marLeft w:val="0"/>
      <w:marRight w:val="0"/>
      <w:marTop w:val="0"/>
      <w:marBottom w:val="0"/>
      <w:divBdr>
        <w:top w:val="none" w:sz="0" w:space="0" w:color="auto"/>
        <w:left w:val="none" w:sz="0" w:space="0" w:color="auto"/>
        <w:bottom w:val="none" w:sz="0" w:space="0" w:color="auto"/>
        <w:right w:val="none" w:sz="0" w:space="0" w:color="auto"/>
      </w:divBdr>
      <w:divsChild>
        <w:div w:id="448857346">
          <w:marLeft w:val="0"/>
          <w:marRight w:val="0"/>
          <w:marTop w:val="0"/>
          <w:marBottom w:val="300"/>
          <w:divBdr>
            <w:top w:val="none" w:sz="0" w:space="0" w:color="auto"/>
            <w:left w:val="none" w:sz="0" w:space="0" w:color="auto"/>
            <w:bottom w:val="none" w:sz="0" w:space="0" w:color="auto"/>
            <w:right w:val="none" w:sz="0" w:space="0" w:color="auto"/>
          </w:divBdr>
          <w:divsChild>
            <w:div w:id="2039620918">
              <w:marLeft w:val="0"/>
              <w:marRight w:val="0"/>
              <w:marTop w:val="0"/>
              <w:marBottom w:val="0"/>
              <w:divBdr>
                <w:top w:val="none" w:sz="0" w:space="0" w:color="auto"/>
                <w:left w:val="none" w:sz="0" w:space="0" w:color="auto"/>
                <w:bottom w:val="none" w:sz="0" w:space="0" w:color="auto"/>
                <w:right w:val="none" w:sz="0" w:space="0" w:color="auto"/>
              </w:divBdr>
            </w:div>
          </w:divsChild>
        </w:div>
        <w:div w:id="423112752">
          <w:marLeft w:val="0"/>
          <w:marRight w:val="0"/>
          <w:marTop w:val="0"/>
          <w:marBottom w:val="300"/>
          <w:divBdr>
            <w:top w:val="none" w:sz="0" w:space="0" w:color="auto"/>
            <w:left w:val="none" w:sz="0" w:space="0" w:color="auto"/>
            <w:bottom w:val="none" w:sz="0" w:space="0" w:color="auto"/>
            <w:right w:val="none" w:sz="0" w:space="0" w:color="auto"/>
          </w:divBdr>
          <w:divsChild>
            <w:div w:id="663819676">
              <w:marLeft w:val="0"/>
              <w:marRight w:val="0"/>
              <w:marTop w:val="0"/>
              <w:marBottom w:val="0"/>
              <w:divBdr>
                <w:top w:val="none" w:sz="0" w:space="0" w:color="auto"/>
                <w:left w:val="none" w:sz="0" w:space="0" w:color="auto"/>
                <w:bottom w:val="none" w:sz="0" w:space="0" w:color="auto"/>
                <w:right w:val="none" w:sz="0" w:space="0" w:color="auto"/>
              </w:divBdr>
            </w:div>
          </w:divsChild>
        </w:div>
        <w:div w:id="1500191587">
          <w:marLeft w:val="0"/>
          <w:marRight w:val="0"/>
          <w:marTop w:val="0"/>
          <w:marBottom w:val="300"/>
          <w:divBdr>
            <w:top w:val="none" w:sz="0" w:space="0" w:color="auto"/>
            <w:left w:val="none" w:sz="0" w:space="0" w:color="auto"/>
            <w:bottom w:val="none" w:sz="0" w:space="0" w:color="auto"/>
            <w:right w:val="none" w:sz="0" w:space="0" w:color="auto"/>
          </w:divBdr>
          <w:divsChild>
            <w:div w:id="905535310">
              <w:marLeft w:val="0"/>
              <w:marRight w:val="0"/>
              <w:marTop w:val="0"/>
              <w:marBottom w:val="0"/>
              <w:divBdr>
                <w:top w:val="none" w:sz="0" w:space="0" w:color="auto"/>
                <w:left w:val="none" w:sz="0" w:space="0" w:color="auto"/>
                <w:bottom w:val="none" w:sz="0" w:space="0" w:color="auto"/>
                <w:right w:val="none" w:sz="0" w:space="0" w:color="auto"/>
              </w:divBdr>
            </w:div>
          </w:divsChild>
        </w:div>
        <w:div w:id="1318218172">
          <w:marLeft w:val="0"/>
          <w:marRight w:val="0"/>
          <w:marTop w:val="0"/>
          <w:marBottom w:val="300"/>
          <w:divBdr>
            <w:top w:val="none" w:sz="0" w:space="0" w:color="auto"/>
            <w:left w:val="none" w:sz="0" w:space="0" w:color="auto"/>
            <w:bottom w:val="none" w:sz="0" w:space="0" w:color="auto"/>
            <w:right w:val="none" w:sz="0" w:space="0" w:color="auto"/>
          </w:divBdr>
          <w:divsChild>
            <w:div w:id="817502562">
              <w:marLeft w:val="0"/>
              <w:marRight w:val="0"/>
              <w:marTop w:val="0"/>
              <w:marBottom w:val="0"/>
              <w:divBdr>
                <w:top w:val="none" w:sz="0" w:space="0" w:color="auto"/>
                <w:left w:val="none" w:sz="0" w:space="0" w:color="auto"/>
                <w:bottom w:val="none" w:sz="0" w:space="0" w:color="auto"/>
                <w:right w:val="none" w:sz="0" w:space="0" w:color="auto"/>
              </w:divBdr>
            </w:div>
          </w:divsChild>
        </w:div>
        <w:div w:id="95643415">
          <w:marLeft w:val="0"/>
          <w:marRight w:val="0"/>
          <w:marTop w:val="0"/>
          <w:marBottom w:val="300"/>
          <w:divBdr>
            <w:top w:val="none" w:sz="0" w:space="0" w:color="auto"/>
            <w:left w:val="none" w:sz="0" w:space="0" w:color="auto"/>
            <w:bottom w:val="none" w:sz="0" w:space="0" w:color="auto"/>
            <w:right w:val="none" w:sz="0" w:space="0" w:color="auto"/>
          </w:divBdr>
          <w:divsChild>
            <w:div w:id="795753750">
              <w:marLeft w:val="0"/>
              <w:marRight w:val="0"/>
              <w:marTop w:val="0"/>
              <w:marBottom w:val="0"/>
              <w:divBdr>
                <w:top w:val="none" w:sz="0" w:space="0" w:color="auto"/>
                <w:left w:val="none" w:sz="0" w:space="0" w:color="auto"/>
                <w:bottom w:val="none" w:sz="0" w:space="0" w:color="auto"/>
                <w:right w:val="none" w:sz="0" w:space="0" w:color="auto"/>
              </w:divBdr>
              <w:divsChild>
                <w:div w:id="413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2152">
          <w:marLeft w:val="0"/>
          <w:marRight w:val="0"/>
          <w:marTop w:val="0"/>
          <w:marBottom w:val="300"/>
          <w:divBdr>
            <w:top w:val="none" w:sz="0" w:space="0" w:color="auto"/>
            <w:left w:val="none" w:sz="0" w:space="0" w:color="auto"/>
            <w:bottom w:val="none" w:sz="0" w:space="0" w:color="auto"/>
            <w:right w:val="none" w:sz="0" w:space="0" w:color="auto"/>
          </w:divBdr>
          <w:divsChild>
            <w:div w:id="688946728">
              <w:marLeft w:val="0"/>
              <w:marRight w:val="0"/>
              <w:marTop w:val="0"/>
              <w:marBottom w:val="0"/>
              <w:divBdr>
                <w:top w:val="none" w:sz="0" w:space="0" w:color="auto"/>
                <w:left w:val="none" w:sz="0" w:space="0" w:color="auto"/>
                <w:bottom w:val="none" w:sz="0" w:space="0" w:color="auto"/>
                <w:right w:val="none" w:sz="0" w:space="0" w:color="auto"/>
              </w:divBdr>
              <w:divsChild>
                <w:div w:id="19385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8742">
          <w:marLeft w:val="0"/>
          <w:marRight w:val="0"/>
          <w:marTop w:val="0"/>
          <w:marBottom w:val="300"/>
          <w:divBdr>
            <w:top w:val="none" w:sz="0" w:space="0" w:color="auto"/>
            <w:left w:val="none" w:sz="0" w:space="0" w:color="auto"/>
            <w:bottom w:val="none" w:sz="0" w:space="0" w:color="auto"/>
            <w:right w:val="none" w:sz="0" w:space="0" w:color="auto"/>
          </w:divBdr>
          <w:divsChild>
            <w:div w:id="1852793480">
              <w:marLeft w:val="0"/>
              <w:marRight w:val="0"/>
              <w:marTop w:val="0"/>
              <w:marBottom w:val="0"/>
              <w:divBdr>
                <w:top w:val="none" w:sz="0" w:space="0" w:color="auto"/>
                <w:left w:val="none" w:sz="0" w:space="0" w:color="auto"/>
                <w:bottom w:val="none" w:sz="0" w:space="0" w:color="auto"/>
                <w:right w:val="none" w:sz="0" w:space="0" w:color="auto"/>
              </w:divBdr>
              <w:divsChild>
                <w:div w:id="543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tishinvasion.com/register-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Sturtevant</dc:creator>
  <cp:keywords/>
  <dc:description/>
  <cp:lastModifiedBy>Peter Sturtevant</cp:lastModifiedBy>
  <cp:revision>2</cp:revision>
  <dcterms:created xsi:type="dcterms:W3CDTF">2024-03-28T01:17:00Z</dcterms:created>
  <dcterms:modified xsi:type="dcterms:W3CDTF">2024-03-28T01:22:00Z</dcterms:modified>
</cp:coreProperties>
</file>